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DF27" w14:textId="77777777" w:rsidR="00A54185" w:rsidRPr="00B95F6F" w:rsidRDefault="00A54185"/>
    <w:p w14:paraId="47ACD5C7" w14:textId="77777777" w:rsidR="00A54185" w:rsidRPr="00B95F6F" w:rsidRDefault="00A54185"/>
    <w:p w14:paraId="7693369B" w14:textId="1F94DCBD" w:rsidR="00A54185" w:rsidRDefault="00A54185">
      <w:pPr>
        <w:rPr>
          <w:b/>
          <w:bCs/>
          <w:u w:val="single"/>
        </w:rPr>
      </w:pPr>
      <w:r w:rsidRPr="006B57FD">
        <w:rPr>
          <w:b/>
          <w:bCs/>
          <w:u w:val="single"/>
        </w:rPr>
        <w:t>Position Overview:</w:t>
      </w:r>
    </w:p>
    <w:p w14:paraId="17888037" w14:textId="77777777" w:rsidR="00FF0720" w:rsidRPr="00FF0720" w:rsidRDefault="00FF0720" w:rsidP="00FF072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F0720">
        <w:rPr>
          <w:rFonts w:asciiTheme="minorHAnsi" w:hAnsiTheme="minorHAnsi" w:cstheme="minorHAnsi"/>
          <w:sz w:val="24"/>
          <w:szCs w:val="24"/>
        </w:rPr>
        <w:t>Join the foundational team of the newly established Paulding County Standalone Department of Job and Family Services! We are building a dedicated team focused on protecting and empowering our community. This is a hybrid field-work role responsible for the safety of children and adults, operating in an integrated unit covering the full spectrum of protective services.</w:t>
      </w:r>
    </w:p>
    <w:p w14:paraId="194E7C06" w14:textId="77777777" w:rsidR="00FF0720" w:rsidRPr="006B57FD" w:rsidRDefault="00FF0720">
      <w:pPr>
        <w:rPr>
          <w:b/>
          <w:bCs/>
          <w:u w:val="single"/>
        </w:rPr>
      </w:pPr>
    </w:p>
    <w:p w14:paraId="028AB6A1" w14:textId="512EE12A" w:rsidR="00FF0720" w:rsidRPr="00FF0720" w:rsidRDefault="00A54185" w:rsidP="00FF0720">
      <w:pPr>
        <w:rPr>
          <w:b/>
          <w:bCs/>
          <w:u w:val="single"/>
        </w:rPr>
      </w:pPr>
      <w:r w:rsidRPr="006B57FD">
        <w:rPr>
          <w:b/>
          <w:bCs/>
          <w:u w:val="single"/>
        </w:rPr>
        <w:t>Key Responsibilities:</w:t>
      </w:r>
    </w:p>
    <w:p w14:paraId="1E8CF710" w14:textId="77777777" w:rsidR="00FF0720" w:rsidRPr="00FF0720" w:rsidRDefault="00FF0720" w:rsidP="006C1FA6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F0720">
        <w:rPr>
          <w:rFonts w:asciiTheme="minorHAnsi" w:hAnsiTheme="minorHAnsi" w:cstheme="minorHAnsi"/>
          <w:sz w:val="24"/>
          <w:szCs w:val="24"/>
        </w:rPr>
        <w:t>Integrated Caseload: Manage a mix of Child Protective Services (CPS) and Adult Protective Services (APS) cases within the SACWIS system.</w:t>
      </w:r>
    </w:p>
    <w:p w14:paraId="20EED99D" w14:textId="77777777" w:rsidR="00FF0720" w:rsidRPr="00FF0720" w:rsidRDefault="00FF0720" w:rsidP="00FF072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61F1A61" w14:textId="77777777" w:rsidR="00FF0720" w:rsidRPr="00FF0720" w:rsidRDefault="00FF0720" w:rsidP="006C1FA6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F0720">
        <w:rPr>
          <w:rFonts w:asciiTheme="minorHAnsi" w:hAnsiTheme="minorHAnsi" w:cstheme="minorHAnsi"/>
          <w:sz w:val="24"/>
          <w:szCs w:val="24"/>
        </w:rPr>
        <w:t>Field Investigation: Respond to reports of abuse/neglect, conduct home visits, and interview involved parties.</w:t>
      </w:r>
    </w:p>
    <w:p w14:paraId="7243B382" w14:textId="77777777" w:rsidR="00FF0720" w:rsidRPr="00FF0720" w:rsidRDefault="00FF0720" w:rsidP="00FF072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A4A6BE1" w14:textId="77777777" w:rsidR="00FF0720" w:rsidRPr="00FF0720" w:rsidRDefault="00FF0720" w:rsidP="006C1FA6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F0720">
        <w:rPr>
          <w:rFonts w:asciiTheme="minorHAnsi" w:hAnsiTheme="minorHAnsi" w:cstheme="minorHAnsi"/>
          <w:sz w:val="24"/>
          <w:szCs w:val="24"/>
        </w:rPr>
        <w:t>Independent Sign-Off: Exercise independent sign-off authority (under OAC 5101:2-33-03) and manage complex safety assessments.</w:t>
      </w:r>
    </w:p>
    <w:p w14:paraId="04194EB7" w14:textId="77777777" w:rsidR="00FF0720" w:rsidRPr="00FF0720" w:rsidRDefault="00FF0720" w:rsidP="00FF072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9ED69E4" w14:textId="77777777" w:rsidR="00FF0720" w:rsidRPr="00FF0720" w:rsidRDefault="00FF0720" w:rsidP="006C1FA6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FF0720">
        <w:rPr>
          <w:rFonts w:asciiTheme="minorHAnsi" w:hAnsiTheme="minorHAnsi" w:cstheme="minorHAnsi"/>
          <w:sz w:val="24"/>
          <w:szCs w:val="24"/>
        </w:rPr>
        <w:t>On-Call Rotation: Participate in the after-hours emergency response team rotation.</w:t>
      </w:r>
    </w:p>
    <w:p w14:paraId="04043E80" w14:textId="77777777" w:rsidR="00FF0720" w:rsidRPr="00FF0720" w:rsidRDefault="00FF0720" w:rsidP="00FF072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0B074904" w14:textId="11F6F944" w:rsidR="00E93CBB" w:rsidRDefault="00FF0720" w:rsidP="006C1FA6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  <w:sectPr w:rsidR="00E93CBB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F0720">
        <w:rPr>
          <w:rFonts w:asciiTheme="minorHAnsi" w:hAnsiTheme="minorHAnsi" w:cstheme="minorHAnsi"/>
          <w:sz w:val="24"/>
          <w:szCs w:val="24"/>
        </w:rPr>
        <w:t>Court Coordination: Represent the agency in court proceedings and collaborate with local law enforcement and prosecutors.</w:t>
      </w:r>
    </w:p>
    <w:p w14:paraId="072EF461" w14:textId="77777777" w:rsidR="00B95F6F" w:rsidRPr="00B95F6F" w:rsidRDefault="00B95F6F" w:rsidP="00D044EB"/>
    <w:p w14:paraId="57922E30" w14:textId="77777777" w:rsidR="00B95F6F" w:rsidRPr="00B95F6F" w:rsidRDefault="00B95F6F" w:rsidP="00D044EB"/>
    <w:p w14:paraId="34829BCF" w14:textId="6D197C36" w:rsidR="00D044EB" w:rsidRDefault="00D044EB" w:rsidP="00D044EB">
      <w:pPr>
        <w:rPr>
          <w:b/>
          <w:bCs/>
          <w:u w:val="single"/>
        </w:rPr>
      </w:pPr>
      <w:r w:rsidRPr="006B57FD">
        <w:rPr>
          <w:b/>
          <w:bCs/>
          <w:u w:val="single"/>
        </w:rPr>
        <w:t>Qualifications:</w:t>
      </w:r>
    </w:p>
    <w:p w14:paraId="5389D586" w14:textId="77777777" w:rsidR="00FF0720" w:rsidRPr="00FF0720" w:rsidRDefault="00FF0720" w:rsidP="00FF072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F0720">
        <w:rPr>
          <w:rFonts w:asciiTheme="minorHAnsi" w:hAnsiTheme="minorHAnsi" w:cstheme="minorHAnsi"/>
          <w:sz w:val="24"/>
          <w:szCs w:val="24"/>
        </w:rPr>
        <w:t>Bachelor’s degree in Human Services, Social Work, or a related field required.</w:t>
      </w:r>
    </w:p>
    <w:p w14:paraId="69D167CB" w14:textId="77777777" w:rsidR="00FF0720" w:rsidRPr="00FF0720" w:rsidRDefault="00FF0720" w:rsidP="00FF072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187C917" w14:textId="77777777" w:rsidR="00FF0720" w:rsidRPr="00FF0720" w:rsidRDefault="00FF0720" w:rsidP="00FF072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F0720">
        <w:rPr>
          <w:rFonts w:asciiTheme="minorHAnsi" w:hAnsiTheme="minorHAnsi" w:cstheme="minorHAnsi"/>
          <w:sz w:val="24"/>
          <w:szCs w:val="24"/>
        </w:rPr>
        <w:t>Must possess strong crisis-intervention skills and the ability to work independently in a standalone agency environment.</w:t>
      </w:r>
    </w:p>
    <w:p w14:paraId="713A31DF" w14:textId="77777777" w:rsidR="00FF0720" w:rsidRPr="00FF0720" w:rsidRDefault="00FF0720" w:rsidP="00FF072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609832E4" w14:textId="77777777" w:rsidR="00FF0720" w:rsidRDefault="00FF0720" w:rsidP="00FF0720">
      <w:pPr>
        <w:pStyle w:val="PlainText"/>
      </w:pPr>
      <w:r w:rsidRPr="00FF0720">
        <w:rPr>
          <w:rFonts w:asciiTheme="minorHAnsi" w:hAnsiTheme="minorHAnsi" w:cstheme="minorHAnsi"/>
          <w:sz w:val="24"/>
          <w:szCs w:val="24"/>
        </w:rPr>
        <w:t>Valid driver's license and reliable transportation required.</w:t>
      </w:r>
    </w:p>
    <w:p w14:paraId="3EC8FACE" w14:textId="77777777" w:rsidR="00FF0720" w:rsidRPr="006B57FD" w:rsidRDefault="00FF0720" w:rsidP="00D044EB">
      <w:pPr>
        <w:rPr>
          <w:b/>
          <w:bCs/>
          <w:u w:val="single"/>
        </w:rPr>
      </w:pPr>
    </w:p>
    <w:p w14:paraId="7D36F121" w14:textId="3A00BBBE" w:rsidR="001539F0" w:rsidRPr="006B57FD" w:rsidRDefault="001539F0" w:rsidP="001539F0">
      <w:pPr>
        <w:rPr>
          <w:b/>
          <w:bCs/>
          <w:u w:val="single"/>
        </w:rPr>
      </w:pPr>
      <w:r w:rsidRPr="006B57FD">
        <w:rPr>
          <w:b/>
          <w:bCs/>
          <w:u w:val="single"/>
        </w:rPr>
        <w:t>Benefits:</w:t>
      </w:r>
    </w:p>
    <w:p w14:paraId="32D846F4" w14:textId="04859CB4" w:rsidR="001539F0" w:rsidRDefault="001539F0" w:rsidP="001539F0">
      <w:r w:rsidRPr="00B95F6F">
        <w:t>Thi</w:t>
      </w:r>
      <w:r w:rsidR="00462216" w:rsidRPr="00B95F6F">
        <w:t>s full-time position offers medical, dental, and vision options; OPERS retirement; paid vacation and sick time; and paid federal holidays, as offered by the Paulding County Commissioners.</w:t>
      </w:r>
    </w:p>
    <w:p w14:paraId="7DCE5664" w14:textId="2C7F204C" w:rsidR="00FF0720" w:rsidRDefault="00FF0720" w:rsidP="001539F0">
      <w:r>
        <w:rPr>
          <w:kern w:val="0"/>
          <w14:ligatures w14:val="none"/>
        </w:rPr>
        <w:t>Paulding County JFS is an Equal Opportunity Employer (EEO). All positions include excellent county benefits, including comprehensive health/dental/vision insurance, paid time off, and Ohio Public Employees Retirement System (OPERS) benefits. Pursuant to ORC 5153.111, ODJFS regulations, and local agency policy, final candidates must pass a comprehensive pre-employment background check (BCII/FBI), a drug screen, and possess a valid Ohio Driver’s License with an acceptable driving record</w:t>
      </w:r>
    </w:p>
    <w:p w14:paraId="04B9ABE4" w14:textId="77777777" w:rsidR="00E05FCF" w:rsidRDefault="00E05FCF" w:rsidP="001539F0"/>
    <w:p w14:paraId="4F279EDA" w14:textId="77777777" w:rsidR="00E05FCF" w:rsidRPr="00B95F6F" w:rsidRDefault="00E05FCF" w:rsidP="001539F0"/>
    <w:p w14:paraId="71444D8B" w14:textId="4EB061C3" w:rsidR="00462216" w:rsidRPr="00B95F6F" w:rsidRDefault="00CD2582" w:rsidP="001539F0">
      <w:pPr>
        <w:rPr>
          <w:b/>
          <w:bCs/>
        </w:rPr>
      </w:pPr>
      <w:r>
        <w:t>Please submit your resume</w:t>
      </w:r>
      <w:r w:rsidR="00676B48" w:rsidRPr="00B95F6F">
        <w:t xml:space="preserve"> </w:t>
      </w:r>
      <w:r w:rsidR="008D506C">
        <w:t xml:space="preserve">via email </w:t>
      </w:r>
      <w:r>
        <w:t>to</w:t>
      </w:r>
      <w:r w:rsidR="008D506C">
        <w:t xml:space="preserve">: </w:t>
      </w:r>
      <w:hyperlink r:id="rId9" w:history="1">
        <w:r w:rsidR="008D506C" w:rsidRPr="0017790B">
          <w:rPr>
            <w:rStyle w:val="Hyperlink"/>
          </w:rPr>
          <w:t>tammys@pcohio.us</w:t>
        </w:r>
      </w:hyperlink>
      <w:r>
        <w:t xml:space="preserve">. Applicants can also mail or drop off resumes: JFS Director, Attn: Tammy Showalter, 451 McDonald Pike, Suite E, Paulding, OH 45879, 8:00 a.m. to 4:30 p.m. Monday through Friday.  </w:t>
      </w:r>
      <w:r w:rsidR="008B69B5">
        <w:t>Resumes must be received by</w:t>
      </w:r>
      <w:r>
        <w:t xml:space="preserve"> M</w:t>
      </w:r>
      <w:r w:rsidR="00FF0720">
        <w:t>ay</w:t>
      </w:r>
      <w:r>
        <w:t xml:space="preserve"> 2</w:t>
      </w:r>
      <w:r w:rsidR="003A1ECC">
        <w:t>9</w:t>
      </w:r>
      <w:r>
        <w:t>, 2026, by 11:00 a.m.</w:t>
      </w:r>
    </w:p>
    <w:p w14:paraId="0DF69B82" w14:textId="77777777" w:rsidR="00843FB6" w:rsidRPr="00B95F6F" w:rsidRDefault="00843FB6">
      <w:pPr>
        <w:rPr>
          <w:b/>
          <w:bCs/>
          <w:sz w:val="20"/>
          <w:szCs w:val="20"/>
        </w:rPr>
      </w:pPr>
    </w:p>
    <w:p w14:paraId="0838F789" w14:textId="77777777" w:rsidR="00A54185" w:rsidRPr="00B95F6F" w:rsidRDefault="00A54185">
      <w:pPr>
        <w:rPr>
          <w:b/>
          <w:bCs/>
          <w:sz w:val="20"/>
          <w:szCs w:val="20"/>
        </w:rPr>
      </w:pPr>
    </w:p>
    <w:sectPr w:rsidR="00A54185" w:rsidRPr="00B95F6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4DA8" w14:textId="77777777" w:rsidR="00DC782B" w:rsidRDefault="00DC782B" w:rsidP="00B90B86">
      <w:pPr>
        <w:spacing w:after="0" w:line="240" w:lineRule="auto"/>
      </w:pPr>
      <w:r>
        <w:separator/>
      </w:r>
    </w:p>
  </w:endnote>
  <w:endnote w:type="continuationSeparator" w:id="0">
    <w:p w14:paraId="33311DE0" w14:textId="77777777" w:rsidR="00DC782B" w:rsidRDefault="00DC782B" w:rsidP="00B9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15F6" w14:textId="6BCB2E2B" w:rsidR="00B90B86" w:rsidRPr="00DE3C71" w:rsidRDefault="00DE3C71" w:rsidP="00DE3C71">
    <w:pPr>
      <w:pStyle w:val="Footer"/>
      <w:jc w:val="center"/>
      <w:rPr>
        <w:sz w:val="18"/>
        <w:szCs w:val="18"/>
      </w:rPr>
    </w:pPr>
    <w:r w:rsidRPr="00DE3C71">
      <w:rPr>
        <w:sz w:val="18"/>
        <w:szCs w:val="18"/>
      </w:rPr>
      <w:t>Paulding County is an equal opportunity employer</w:t>
    </w:r>
  </w:p>
  <w:p w14:paraId="6CB70CC6" w14:textId="77777777" w:rsidR="00DE3C71" w:rsidRDefault="00DE3C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1BF3" w14:textId="77777777" w:rsidR="00DC782B" w:rsidRDefault="00DC782B" w:rsidP="00B90B86">
      <w:pPr>
        <w:spacing w:after="0" w:line="240" w:lineRule="auto"/>
      </w:pPr>
      <w:r>
        <w:separator/>
      </w:r>
    </w:p>
  </w:footnote>
  <w:footnote w:type="continuationSeparator" w:id="0">
    <w:p w14:paraId="18AFE196" w14:textId="77777777" w:rsidR="00DC782B" w:rsidRDefault="00DC782B" w:rsidP="00B9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AB5F" w14:textId="11A764FD" w:rsidR="00B90B86" w:rsidRPr="00B90B86" w:rsidRDefault="00B90B86">
    <w:pPr>
      <w:pStyle w:val="Header"/>
      <w:rPr>
        <w:b/>
        <w:bCs/>
        <w:sz w:val="28"/>
        <w:szCs w:val="28"/>
      </w:rPr>
    </w:pPr>
    <w:r>
      <w:t>0</w:t>
    </w:r>
    <w:r w:rsidR="00821852">
      <w:t>5/13</w:t>
    </w:r>
    <w:r>
      <w:t>/2026</w:t>
    </w:r>
  </w:p>
  <w:p w14:paraId="4A324365" w14:textId="2AA0D785" w:rsidR="00892D60" w:rsidRPr="00084D55" w:rsidRDefault="00000C9C" w:rsidP="00892D60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Job </w:t>
    </w:r>
    <w:r w:rsidR="00DC115C">
      <w:rPr>
        <w:b/>
        <w:bCs/>
        <w:sz w:val="32"/>
        <w:szCs w:val="32"/>
      </w:rPr>
      <w:t>Posting</w:t>
    </w:r>
  </w:p>
  <w:p w14:paraId="0F7385D9" w14:textId="1DC5BEE1" w:rsidR="00B90B86" w:rsidRPr="006B57FD" w:rsidRDefault="0008732D" w:rsidP="0008732D">
    <w:pPr>
      <w:pStyle w:val="Header"/>
      <w:rPr>
        <w:b/>
        <w:bCs/>
        <w:sz w:val="44"/>
        <w:szCs w:val="44"/>
      </w:rPr>
    </w:pPr>
    <w:r>
      <w:rPr>
        <w:b/>
        <w:bCs/>
        <w:sz w:val="44"/>
        <w:szCs w:val="44"/>
      </w:rPr>
      <w:tab/>
    </w:r>
    <w:r w:rsidR="00B90B86" w:rsidRPr="006B57FD">
      <w:rPr>
        <w:b/>
        <w:bCs/>
        <w:sz w:val="44"/>
        <w:szCs w:val="44"/>
      </w:rPr>
      <w:t xml:space="preserve">Paulding County Job and Family Services </w:t>
    </w:r>
    <w:r>
      <w:rPr>
        <w:b/>
        <w:bCs/>
        <w:sz w:val="44"/>
        <w:szCs w:val="44"/>
      </w:rPr>
      <w:tab/>
    </w:r>
  </w:p>
  <w:p w14:paraId="4AFF1D29" w14:textId="7242B48E" w:rsidR="000A4935" w:rsidRPr="00701304" w:rsidRDefault="000A4935" w:rsidP="0025660E">
    <w:pPr>
      <w:pStyle w:val="PlainText"/>
      <w:ind w:left="360"/>
      <w:jc w:val="center"/>
      <w:rPr>
        <w:sz w:val="32"/>
        <w:szCs w:val="32"/>
      </w:rPr>
    </w:pPr>
    <w:r w:rsidRPr="00701304">
      <w:rPr>
        <w:sz w:val="32"/>
        <w:szCs w:val="32"/>
      </w:rPr>
      <w:t>Social Services Worker II</w:t>
    </w:r>
  </w:p>
  <w:p w14:paraId="380E9107" w14:textId="041597A3" w:rsidR="000A4935" w:rsidRPr="00701304" w:rsidRDefault="000A4935" w:rsidP="0025660E">
    <w:pPr>
      <w:pStyle w:val="PlainText"/>
      <w:ind w:left="360"/>
      <w:jc w:val="center"/>
      <w:rPr>
        <w:sz w:val="32"/>
        <w:szCs w:val="32"/>
      </w:rPr>
    </w:pPr>
    <w:r w:rsidRPr="00701304">
      <w:rPr>
        <w:sz w:val="32"/>
        <w:szCs w:val="32"/>
      </w:rPr>
      <w:t>Social Services Worker II (CPS/APS Integrated)</w:t>
    </w:r>
  </w:p>
  <w:p w14:paraId="21DE78EF" w14:textId="77777777" w:rsidR="000A4935" w:rsidRPr="00701304" w:rsidRDefault="000A4935" w:rsidP="0025660E">
    <w:pPr>
      <w:pStyle w:val="PlainText"/>
      <w:ind w:left="360"/>
      <w:jc w:val="center"/>
      <w:rPr>
        <w:sz w:val="24"/>
        <w:szCs w:val="24"/>
      </w:rPr>
    </w:pPr>
    <w:r w:rsidRPr="00701304">
      <w:rPr>
        <w:sz w:val="24"/>
        <w:szCs w:val="24"/>
      </w:rPr>
      <w:t>Department: Paulding County Standalone Department of Job and Family Services</w:t>
    </w:r>
  </w:p>
  <w:p w14:paraId="6ED235EC" w14:textId="77777777" w:rsidR="000A4935" w:rsidRPr="00701304" w:rsidRDefault="000A4935" w:rsidP="0025660E">
    <w:pPr>
      <w:pStyle w:val="PlainText"/>
      <w:ind w:left="360"/>
      <w:jc w:val="center"/>
      <w:rPr>
        <w:sz w:val="24"/>
        <w:szCs w:val="24"/>
      </w:rPr>
    </w:pPr>
    <w:r w:rsidRPr="00701304">
      <w:rPr>
        <w:sz w:val="24"/>
        <w:szCs w:val="24"/>
      </w:rPr>
      <w:t>Classification: Classified Civil Service / Full-Time Starting Pay: $21.00/</w:t>
    </w:r>
    <w:proofErr w:type="spellStart"/>
    <w:r w:rsidRPr="00701304">
      <w:rPr>
        <w:sz w:val="24"/>
        <w:szCs w:val="24"/>
      </w:rPr>
      <w:t>hr</w:t>
    </w:r>
    <w:proofErr w:type="spellEnd"/>
  </w:p>
  <w:p w14:paraId="7111C10D" w14:textId="3F983E34" w:rsidR="006B57FD" w:rsidRPr="006B57FD" w:rsidRDefault="006B57FD" w:rsidP="000E26B5">
    <w:pPr>
      <w:pStyle w:val="Header"/>
      <w:ind w:left="720"/>
      <w:rPr>
        <w:b/>
        <w:b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967C" w14:textId="77777777" w:rsidR="0008732D" w:rsidRPr="00B90B86" w:rsidRDefault="0008732D">
    <w:pPr>
      <w:pStyle w:val="Header"/>
      <w:rPr>
        <w:b/>
        <w:bCs/>
        <w:sz w:val="28"/>
        <w:szCs w:val="28"/>
      </w:rPr>
    </w:pPr>
    <w:r>
      <w:t>05/13/2026</w:t>
    </w:r>
  </w:p>
  <w:p w14:paraId="31ABDD24" w14:textId="77777777" w:rsidR="0008732D" w:rsidRPr="006B57FD" w:rsidRDefault="0008732D" w:rsidP="000E26B5">
    <w:pPr>
      <w:pStyle w:val="Header"/>
      <w:ind w:left="720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1EE4"/>
    <w:multiLevelType w:val="hybridMultilevel"/>
    <w:tmpl w:val="9472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22ED"/>
    <w:multiLevelType w:val="hybridMultilevel"/>
    <w:tmpl w:val="11C4D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F0923"/>
    <w:multiLevelType w:val="hybridMultilevel"/>
    <w:tmpl w:val="735C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8040F"/>
    <w:multiLevelType w:val="hybridMultilevel"/>
    <w:tmpl w:val="E3D61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78353">
    <w:abstractNumId w:val="2"/>
  </w:num>
  <w:num w:numId="2" w16cid:durableId="1471096073">
    <w:abstractNumId w:val="3"/>
  </w:num>
  <w:num w:numId="3" w16cid:durableId="1841845524">
    <w:abstractNumId w:val="1"/>
  </w:num>
  <w:num w:numId="4" w16cid:durableId="159412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86"/>
    <w:rsid w:val="00000C9C"/>
    <w:rsid w:val="00084D55"/>
    <w:rsid w:val="0008732D"/>
    <w:rsid w:val="000A4935"/>
    <w:rsid w:val="000E26B5"/>
    <w:rsid w:val="001159C6"/>
    <w:rsid w:val="0012259F"/>
    <w:rsid w:val="0014157B"/>
    <w:rsid w:val="001539F0"/>
    <w:rsid w:val="001B2C82"/>
    <w:rsid w:val="0025660E"/>
    <w:rsid w:val="002C0BCF"/>
    <w:rsid w:val="003066CC"/>
    <w:rsid w:val="003226CF"/>
    <w:rsid w:val="003A1ECC"/>
    <w:rsid w:val="00462216"/>
    <w:rsid w:val="004803C4"/>
    <w:rsid w:val="004A41B8"/>
    <w:rsid w:val="00522339"/>
    <w:rsid w:val="005F78DE"/>
    <w:rsid w:val="006654CB"/>
    <w:rsid w:val="00667A76"/>
    <w:rsid w:val="00676B48"/>
    <w:rsid w:val="006B57FD"/>
    <w:rsid w:val="006C1FA6"/>
    <w:rsid w:val="00701304"/>
    <w:rsid w:val="007241E0"/>
    <w:rsid w:val="007419DA"/>
    <w:rsid w:val="00764094"/>
    <w:rsid w:val="00821852"/>
    <w:rsid w:val="00843FB6"/>
    <w:rsid w:val="00892D60"/>
    <w:rsid w:val="008B69B5"/>
    <w:rsid w:val="008D506C"/>
    <w:rsid w:val="008F0A6B"/>
    <w:rsid w:val="009C2DB1"/>
    <w:rsid w:val="00A54185"/>
    <w:rsid w:val="00A61AA9"/>
    <w:rsid w:val="00B90B86"/>
    <w:rsid w:val="00B95F6F"/>
    <w:rsid w:val="00BF4B91"/>
    <w:rsid w:val="00C30687"/>
    <w:rsid w:val="00C91452"/>
    <w:rsid w:val="00CD2582"/>
    <w:rsid w:val="00D044EB"/>
    <w:rsid w:val="00D2767B"/>
    <w:rsid w:val="00DC115C"/>
    <w:rsid w:val="00DC782B"/>
    <w:rsid w:val="00DE3C71"/>
    <w:rsid w:val="00E05FCF"/>
    <w:rsid w:val="00E93CBB"/>
    <w:rsid w:val="00F010D1"/>
    <w:rsid w:val="00F01508"/>
    <w:rsid w:val="00F51D82"/>
    <w:rsid w:val="00FB0E3F"/>
    <w:rsid w:val="00F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BCBE6"/>
  <w15:chartTrackingRefBased/>
  <w15:docId w15:val="{1966C208-B57F-4741-A2E7-C2A5CD33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B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B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B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B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B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B86"/>
  </w:style>
  <w:style w:type="paragraph" w:styleId="Footer">
    <w:name w:val="footer"/>
    <w:basedOn w:val="Normal"/>
    <w:link w:val="FooterChar"/>
    <w:uiPriority w:val="99"/>
    <w:unhideWhenUsed/>
    <w:rsid w:val="00B9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B86"/>
  </w:style>
  <w:style w:type="character" w:styleId="Hyperlink">
    <w:name w:val="Hyperlink"/>
    <w:basedOn w:val="DefaultParagraphFont"/>
    <w:uiPriority w:val="99"/>
    <w:unhideWhenUsed/>
    <w:rsid w:val="008D5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06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4935"/>
    <w:pPr>
      <w:spacing w:after="0" w:line="240" w:lineRule="auto"/>
    </w:pPr>
    <w:rPr>
      <w:rFonts w:ascii="Arial" w:eastAsia="Times New Roman" w:hAnsi="Arial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4935"/>
    <w:rPr>
      <w:rFonts w:ascii="Arial" w:eastAsia="Times New Roman" w:hAnsi="Arial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tammys@pcohi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Showalter</dc:creator>
  <cp:keywords/>
  <dc:description/>
  <cp:lastModifiedBy>Tammy Showalter</cp:lastModifiedBy>
  <cp:revision>14</cp:revision>
  <cp:lastPrinted>2026-05-14T14:41:00Z</cp:lastPrinted>
  <dcterms:created xsi:type="dcterms:W3CDTF">2026-05-14T13:32:00Z</dcterms:created>
  <dcterms:modified xsi:type="dcterms:W3CDTF">2026-05-14T15:54:00Z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50d0d98a-6274-4bdd-8e42-4d615dcb56dc</vt:lpwstr>
  </property>
</Properties>
</file>